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3" w:type="dxa"/>
        <w:tblInd w:w="-5" w:type="dxa"/>
        <w:tblLook w:val="04A0" w:firstRow="1" w:lastRow="0" w:firstColumn="1" w:lastColumn="0" w:noHBand="0" w:noVBand="1"/>
      </w:tblPr>
      <w:tblGrid>
        <w:gridCol w:w="8423"/>
        <w:gridCol w:w="2290"/>
      </w:tblGrid>
      <w:tr w:rsidR="006F5DE2" w14:paraId="1080488C" w14:textId="77777777" w:rsidTr="000803DA">
        <w:trPr>
          <w:trHeight w:val="2430"/>
        </w:trPr>
        <w:tc>
          <w:tcPr>
            <w:tcW w:w="10713" w:type="dxa"/>
            <w:gridSpan w:val="2"/>
          </w:tcPr>
          <w:p w14:paraId="0CF8FFEF" w14:textId="5D1C1EC5" w:rsidR="006F5DE2" w:rsidRPr="00135DDA" w:rsidRDefault="0019501C" w:rsidP="006F5DE2">
            <w:pPr>
              <w:jc w:val="center"/>
              <w:rPr>
                <w:rFonts w:ascii="QBeginners" w:hAnsi="QBeginners"/>
                <w:b/>
                <w:bCs/>
                <w:sz w:val="32"/>
              </w:rPr>
            </w:pPr>
            <w:r w:rsidRPr="00135DDA">
              <w:rPr>
                <w:rFonts w:ascii="QBeginners" w:hAnsi="QBeginners"/>
                <w:b/>
                <w:bCs/>
                <w:noProof/>
                <w:color w:val="C00000"/>
                <w:sz w:val="32"/>
              </w:rPr>
              <w:drawing>
                <wp:anchor distT="0" distB="0" distL="114300" distR="114300" simplePos="0" relativeHeight="251755520" behindDoc="1" locked="0" layoutInCell="1" allowOverlap="1" wp14:anchorId="3766C1D9" wp14:editId="2D6B4EA2">
                  <wp:simplePos x="0" y="0"/>
                  <wp:positionH relativeFrom="column">
                    <wp:posOffset>5587195</wp:posOffset>
                  </wp:positionH>
                  <wp:positionV relativeFrom="paragraph">
                    <wp:posOffset>133957</wp:posOffset>
                  </wp:positionV>
                  <wp:extent cx="878205" cy="9207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DE2" w:rsidRPr="00135DDA">
              <w:rPr>
                <w:rFonts w:ascii="QBeginners" w:hAnsi="QBeginners"/>
                <w:b/>
                <w:bCs/>
                <w:color w:val="C00000"/>
                <w:sz w:val="32"/>
              </w:rPr>
              <w:t>MONTO STATE SCHOOL</w:t>
            </w:r>
          </w:p>
          <w:p w14:paraId="477F2BF2" w14:textId="40B0E3B3" w:rsidR="006F5DE2" w:rsidRPr="0060449C" w:rsidRDefault="006F5DE2" w:rsidP="006F5DE2">
            <w:pPr>
              <w:jc w:val="center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Requirements for </w:t>
            </w:r>
            <w:r w:rsidR="00C734A5">
              <w:rPr>
                <w:rFonts w:ascii="QBeginners" w:hAnsi="QBeginners"/>
                <w:b/>
                <w:sz w:val="32"/>
                <w:u w:val="single"/>
              </w:rPr>
              <w:t xml:space="preserve">Year </w:t>
            </w:r>
            <w:r w:rsidR="00F138A4">
              <w:rPr>
                <w:rFonts w:ascii="QBeginners" w:hAnsi="QBeginners"/>
                <w:b/>
                <w:sz w:val="32"/>
                <w:u w:val="single"/>
              </w:rPr>
              <w:t xml:space="preserve">5 </w:t>
            </w:r>
          </w:p>
          <w:p w14:paraId="33F5789F" w14:textId="0E264C5C" w:rsidR="00F5769C" w:rsidRPr="00482C48" w:rsidRDefault="00F5769C" w:rsidP="00F5769C">
            <w:pPr>
              <w:jc w:val="center"/>
              <w:rPr>
                <w:rFonts w:cstheme="minorHAnsi"/>
                <w:b/>
                <w:sz w:val="44"/>
                <w:szCs w:val="40"/>
              </w:rPr>
            </w:pPr>
            <w:r w:rsidRPr="00482C48">
              <w:rPr>
                <w:rFonts w:cstheme="minorHAnsi"/>
                <w:b/>
                <w:sz w:val="44"/>
                <w:szCs w:val="40"/>
              </w:rPr>
              <w:t>202</w:t>
            </w:r>
            <w:r w:rsidR="00771855">
              <w:rPr>
                <w:rFonts w:cstheme="minorHAnsi"/>
                <w:b/>
                <w:sz w:val="44"/>
                <w:szCs w:val="40"/>
              </w:rPr>
              <w:t>5</w:t>
            </w:r>
          </w:p>
          <w:p w14:paraId="6B214958" w14:textId="77777777" w:rsidR="00F5769C" w:rsidRPr="00482C48" w:rsidRDefault="00F5769C" w:rsidP="00F5769C">
            <w:pPr>
              <w:jc w:val="center"/>
              <w:rPr>
                <w:rFonts w:ascii="QBeginners" w:hAnsi="QBeginners"/>
                <w:b/>
                <w:sz w:val="24"/>
                <w:szCs w:val="28"/>
              </w:rPr>
            </w:pPr>
            <w:r w:rsidRPr="00482C48">
              <w:rPr>
                <w:rFonts w:ascii="QBeginners" w:hAnsi="QBeginners"/>
                <w:b/>
                <w:sz w:val="24"/>
                <w:szCs w:val="28"/>
              </w:rPr>
              <w:t xml:space="preserve">Please Note: </w:t>
            </w:r>
          </w:p>
          <w:p w14:paraId="7CFD9351" w14:textId="77777777" w:rsidR="00F5769C" w:rsidRPr="00482C48" w:rsidRDefault="00F5769C" w:rsidP="00F5769C">
            <w:pPr>
              <w:jc w:val="center"/>
              <w:rPr>
                <w:rFonts w:ascii="QBeginners" w:hAnsi="QBeginners"/>
                <w:sz w:val="24"/>
                <w:szCs w:val="28"/>
              </w:rPr>
            </w:pPr>
            <w:r w:rsidRPr="00482C48">
              <w:rPr>
                <w:rFonts w:ascii="QBeginners" w:hAnsi="QBeginners"/>
                <w:sz w:val="24"/>
                <w:szCs w:val="28"/>
              </w:rPr>
              <w:t>Stocktake notes will be sent home at the end of each term if more items are required.</w:t>
            </w:r>
          </w:p>
          <w:p w14:paraId="29508162" w14:textId="270991D3" w:rsidR="000067C3" w:rsidRPr="00962EF1" w:rsidRDefault="00F5769C" w:rsidP="00F5769C">
            <w:pPr>
              <w:jc w:val="center"/>
              <w:rPr>
                <w:rFonts w:ascii="QBeginners" w:hAnsi="QBeginners"/>
                <w:b/>
                <w:bCs/>
                <w:sz w:val="32"/>
                <w:szCs w:val="32"/>
              </w:rPr>
            </w:pPr>
            <w:r w:rsidRPr="00962EF1">
              <w:rPr>
                <w:rFonts w:ascii="QBeginners" w:hAnsi="QBeginners"/>
                <w:b/>
                <w:bCs/>
                <w:sz w:val="32"/>
                <w:szCs w:val="32"/>
              </w:rPr>
              <w:t>Please ensure your child’s name is clearly marked on each item.</w:t>
            </w:r>
          </w:p>
        </w:tc>
      </w:tr>
      <w:tr w:rsidR="0019501C" w14:paraId="0C4FBBBA" w14:textId="77777777" w:rsidTr="003D46D8">
        <w:trPr>
          <w:trHeight w:val="316"/>
        </w:trPr>
        <w:tc>
          <w:tcPr>
            <w:tcW w:w="8423" w:type="dxa"/>
            <w:shd w:val="clear" w:color="auto" w:fill="990000"/>
          </w:tcPr>
          <w:p w14:paraId="246BE253" w14:textId="77777777" w:rsidR="0019501C" w:rsidRDefault="0019501C" w:rsidP="00DE530D">
            <w:pPr>
              <w:jc w:val="center"/>
              <w:rPr>
                <w:rFonts w:ascii="QBeginners" w:hAnsi="QBeginners"/>
                <w:sz w:val="36"/>
              </w:rPr>
            </w:pPr>
            <w:r w:rsidRPr="006F5DE2">
              <w:rPr>
                <w:rFonts w:ascii="QBeginners" w:hAnsi="QBeginners"/>
                <w:color w:val="FFFFFF" w:themeColor="background1"/>
                <w:sz w:val="36"/>
              </w:rPr>
              <w:t>Stationery</w:t>
            </w:r>
          </w:p>
        </w:tc>
        <w:tc>
          <w:tcPr>
            <w:tcW w:w="2290" w:type="dxa"/>
            <w:shd w:val="clear" w:color="auto" w:fill="990000"/>
          </w:tcPr>
          <w:p w14:paraId="0FE982E8" w14:textId="5929D51F" w:rsidR="0019501C" w:rsidRDefault="0019501C" w:rsidP="00DE530D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5</w:t>
            </w:r>
          </w:p>
        </w:tc>
      </w:tr>
      <w:tr w:rsidR="0019501C" w14:paraId="78B96027" w14:textId="77777777" w:rsidTr="003D46D8">
        <w:trPr>
          <w:trHeight w:val="285"/>
        </w:trPr>
        <w:tc>
          <w:tcPr>
            <w:tcW w:w="8423" w:type="dxa"/>
          </w:tcPr>
          <w:p w14:paraId="69E17FF2" w14:textId="011EACBD" w:rsidR="0019501C" w:rsidRPr="0060449C" w:rsidRDefault="0019501C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Exercise book </w:t>
            </w:r>
            <w:r>
              <w:rPr>
                <w:rFonts w:ascii="QBeginners" w:hAnsi="QBeginners"/>
                <w:sz w:val="32"/>
              </w:rPr>
              <w:t xml:space="preserve">(96 pages) </w:t>
            </w:r>
            <w:r w:rsidRPr="0060449C">
              <w:rPr>
                <w:rFonts w:ascii="QBeginners" w:hAnsi="QBeginners"/>
                <w:sz w:val="32"/>
              </w:rPr>
              <w:t xml:space="preserve">– </w:t>
            </w:r>
            <w:r w:rsidR="00212F3B">
              <w:rPr>
                <w:rFonts w:ascii="QBeginners" w:hAnsi="QBeginners"/>
                <w:sz w:val="32"/>
              </w:rPr>
              <w:t xml:space="preserve">Year 3/4 lines - </w:t>
            </w:r>
            <w:r>
              <w:rPr>
                <w:rFonts w:ascii="QBeginners" w:hAnsi="QBeginners"/>
                <w:sz w:val="32"/>
              </w:rPr>
              <w:t>red and blue lines</w:t>
            </w:r>
          </w:p>
        </w:tc>
        <w:tc>
          <w:tcPr>
            <w:tcW w:w="2290" w:type="dxa"/>
          </w:tcPr>
          <w:p w14:paraId="2826EF5C" w14:textId="39613216" w:rsidR="0019501C" w:rsidRPr="00D907A3" w:rsidRDefault="0019501C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  <w:r w:rsidR="00645898">
              <w:rPr>
                <w:rFonts w:ascii="QBeginners" w:hAnsi="QBeginners"/>
                <w:sz w:val="32"/>
              </w:rPr>
              <w:t>2</w:t>
            </w:r>
          </w:p>
        </w:tc>
      </w:tr>
      <w:tr w:rsidR="0019501C" w14:paraId="4B23EC4E" w14:textId="77777777" w:rsidTr="003D46D8">
        <w:trPr>
          <w:trHeight w:val="285"/>
        </w:trPr>
        <w:tc>
          <w:tcPr>
            <w:tcW w:w="8423" w:type="dxa"/>
          </w:tcPr>
          <w:p w14:paraId="7AAAC029" w14:textId="77777777" w:rsidR="0019501C" w:rsidRPr="0060449C" w:rsidRDefault="0019501C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Grid Book – </w:t>
            </w:r>
            <w:r>
              <w:rPr>
                <w:rFonts w:ascii="QBeginners" w:hAnsi="QBeginners"/>
                <w:sz w:val="32"/>
              </w:rPr>
              <w:t>7</w:t>
            </w:r>
            <w:r w:rsidRPr="0060449C">
              <w:rPr>
                <w:rFonts w:ascii="QBeginners" w:hAnsi="QBeginners"/>
                <w:sz w:val="32"/>
              </w:rPr>
              <w:t>mm Quad rule</w:t>
            </w:r>
          </w:p>
        </w:tc>
        <w:tc>
          <w:tcPr>
            <w:tcW w:w="2290" w:type="dxa"/>
          </w:tcPr>
          <w:p w14:paraId="667C5709" w14:textId="521361BC" w:rsidR="0019501C" w:rsidRPr="00D907A3" w:rsidRDefault="0019501C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19501C" w14:paraId="412FE143" w14:textId="77777777" w:rsidTr="003D46D8">
        <w:trPr>
          <w:trHeight w:val="285"/>
        </w:trPr>
        <w:tc>
          <w:tcPr>
            <w:tcW w:w="8423" w:type="dxa"/>
          </w:tcPr>
          <w:p w14:paraId="3C2D45BA" w14:textId="77777777" w:rsidR="0019501C" w:rsidRPr="0060449C" w:rsidRDefault="0019501C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A4 Scrapbook </w:t>
            </w:r>
            <w:r>
              <w:rPr>
                <w:rFonts w:ascii="QBeginners" w:hAnsi="QBeginners"/>
                <w:sz w:val="32"/>
              </w:rPr>
              <w:t xml:space="preserve">120 page </w:t>
            </w:r>
            <w:r w:rsidRPr="0060449C">
              <w:rPr>
                <w:rFonts w:ascii="QBeginners" w:hAnsi="QBeginners"/>
                <w:sz w:val="32"/>
              </w:rPr>
              <w:t>– Stapled pages (not project book)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290" w:type="dxa"/>
          </w:tcPr>
          <w:p w14:paraId="291C63DD" w14:textId="681550CF" w:rsidR="0019501C" w:rsidRPr="00D907A3" w:rsidRDefault="009B414E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7</w:t>
            </w:r>
          </w:p>
        </w:tc>
      </w:tr>
      <w:tr w:rsidR="0019501C" w14:paraId="4B70C48F" w14:textId="77777777" w:rsidTr="003D46D8">
        <w:trPr>
          <w:trHeight w:val="285"/>
        </w:trPr>
        <w:tc>
          <w:tcPr>
            <w:tcW w:w="8423" w:type="dxa"/>
          </w:tcPr>
          <w:p w14:paraId="64E1A838" w14:textId="65A01B47" w:rsidR="0019501C" w:rsidRPr="0060449C" w:rsidRDefault="0019501C" w:rsidP="00C734A5">
            <w:pPr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Plastic wallet</w:t>
            </w:r>
          </w:p>
        </w:tc>
        <w:tc>
          <w:tcPr>
            <w:tcW w:w="2290" w:type="dxa"/>
          </w:tcPr>
          <w:p w14:paraId="4427F1B7" w14:textId="27D4BFE5" w:rsidR="0019501C" w:rsidRPr="00D907A3" w:rsidRDefault="009B414E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  <w:szCs w:val="32"/>
              </w:rPr>
              <w:t>3</w:t>
            </w:r>
          </w:p>
        </w:tc>
      </w:tr>
      <w:tr w:rsidR="0019501C" w14:paraId="45F116F3" w14:textId="77777777" w:rsidTr="003D46D8">
        <w:trPr>
          <w:trHeight w:val="285"/>
        </w:trPr>
        <w:tc>
          <w:tcPr>
            <w:tcW w:w="8423" w:type="dxa"/>
          </w:tcPr>
          <w:p w14:paraId="40317BF0" w14:textId="764A4BE3" w:rsidR="0019501C" w:rsidRPr="0060449C" w:rsidRDefault="0019501C" w:rsidP="00C734A5">
            <w:pPr>
              <w:rPr>
                <w:rFonts w:ascii="QBeginners" w:hAnsi="QBeginners"/>
                <w:sz w:val="32"/>
              </w:rPr>
            </w:pPr>
          </w:p>
        </w:tc>
        <w:tc>
          <w:tcPr>
            <w:tcW w:w="2290" w:type="dxa"/>
          </w:tcPr>
          <w:p w14:paraId="6F55B441" w14:textId="1B4E2CD1" w:rsidR="0019501C" w:rsidRPr="00D907A3" w:rsidRDefault="0019501C" w:rsidP="00C734A5">
            <w:pPr>
              <w:jc w:val="center"/>
              <w:rPr>
                <w:rFonts w:ascii="QBeginners" w:hAnsi="QBeginners"/>
                <w:sz w:val="32"/>
                <w:szCs w:val="32"/>
              </w:rPr>
            </w:pPr>
          </w:p>
        </w:tc>
      </w:tr>
      <w:tr w:rsidR="000803DA" w14:paraId="6C753AC4" w14:textId="77777777" w:rsidTr="003D46D8">
        <w:trPr>
          <w:trHeight w:val="285"/>
        </w:trPr>
        <w:tc>
          <w:tcPr>
            <w:tcW w:w="8423" w:type="dxa"/>
          </w:tcPr>
          <w:p w14:paraId="5E8EF3B6" w14:textId="4A43649C" w:rsidR="000803DA" w:rsidRPr="002E5934" w:rsidRDefault="000803DA" w:rsidP="000803DA">
            <w:pPr>
              <w:rPr>
                <w:rFonts w:ascii="QBeginners" w:hAnsi="QBeginners"/>
                <w:sz w:val="32"/>
              </w:rPr>
            </w:pPr>
            <w:r w:rsidRPr="002E5934">
              <w:rPr>
                <w:rFonts w:ascii="QBeginners" w:hAnsi="QBeginners"/>
                <w:sz w:val="32"/>
              </w:rPr>
              <w:t xml:space="preserve">Transparent mesh file bag </w:t>
            </w:r>
          </w:p>
          <w:p w14:paraId="69D986AD" w14:textId="073900B2" w:rsidR="000803DA" w:rsidRPr="0060449C" w:rsidRDefault="000803DA" w:rsidP="000803DA">
            <w:pPr>
              <w:rPr>
                <w:rFonts w:ascii="QBeginners" w:hAnsi="QBeginners"/>
                <w:sz w:val="32"/>
              </w:rPr>
            </w:pPr>
            <w:r w:rsidRPr="002E5934">
              <w:rPr>
                <w:rFonts w:ascii="QBeginners" w:hAnsi="QBeginners"/>
                <w:sz w:val="32"/>
              </w:rPr>
              <w:t>(Homework</w:t>
            </w:r>
            <w:r w:rsidR="009B414E">
              <w:rPr>
                <w:rFonts w:ascii="QBeginners" w:hAnsi="QBeginners"/>
                <w:sz w:val="32"/>
              </w:rPr>
              <w:t xml:space="preserve"> </w:t>
            </w:r>
            <w:r w:rsidRPr="002E5934">
              <w:rPr>
                <w:rFonts w:ascii="QBeginners" w:hAnsi="QBeginners"/>
                <w:sz w:val="32"/>
              </w:rPr>
              <w:t>A3 to fit scrapbook)</w:t>
            </w:r>
          </w:p>
        </w:tc>
        <w:tc>
          <w:tcPr>
            <w:tcW w:w="2290" w:type="dxa"/>
          </w:tcPr>
          <w:p w14:paraId="591096C7" w14:textId="10B49E83" w:rsidR="000803DA" w:rsidRDefault="009B414E" w:rsidP="000803DA">
            <w:pPr>
              <w:jc w:val="center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0803DA" w14:paraId="3EEAA53A" w14:textId="77777777" w:rsidTr="003D46D8">
        <w:trPr>
          <w:trHeight w:val="316"/>
        </w:trPr>
        <w:tc>
          <w:tcPr>
            <w:tcW w:w="8423" w:type="dxa"/>
            <w:shd w:val="clear" w:color="auto" w:fill="990000"/>
          </w:tcPr>
          <w:p w14:paraId="4D0A5380" w14:textId="77777777" w:rsidR="000803DA" w:rsidRDefault="000803DA" w:rsidP="000803DA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Equipment</w:t>
            </w:r>
          </w:p>
        </w:tc>
        <w:tc>
          <w:tcPr>
            <w:tcW w:w="2290" w:type="dxa"/>
            <w:shd w:val="clear" w:color="auto" w:fill="990000"/>
          </w:tcPr>
          <w:p w14:paraId="3FE49310" w14:textId="3F699408" w:rsidR="000803DA" w:rsidRDefault="000803DA" w:rsidP="000803DA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Year 5</w:t>
            </w:r>
          </w:p>
        </w:tc>
      </w:tr>
      <w:tr w:rsidR="000803DA" w14:paraId="39639207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4AD188CC" w14:textId="35F7A5B6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Wooden ruler</w:t>
            </w:r>
          </w:p>
        </w:tc>
        <w:tc>
          <w:tcPr>
            <w:tcW w:w="2290" w:type="dxa"/>
            <w:shd w:val="clear" w:color="auto" w:fill="FFFFFF" w:themeFill="background1"/>
          </w:tcPr>
          <w:p w14:paraId="53F00102" w14:textId="094DAC2A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0803DA" w14:paraId="56646D5E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3BE5EA63" w14:textId="62E6D465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Scissors – </w:t>
            </w:r>
            <w:r w:rsidR="009B414E">
              <w:rPr>
                <w:rFonts w:ascii="QBeginners" w:hAnsi="QBeginners"/>
                <w:sz w:val="32"/>
              </w:rPr>
              <w:t>medium</w:t>
            </w:r>
          </w:p>
        </w:tc>
        <w:tc>
          <w:tcPr>
            <w:tcW w:w="2290" w:type="dxa"/>
            <w:shd w:val="clear" w:color="auto" w:fill="FFFFFF" w:themeFill="background1"/>
          </w:tcPr>
          <w:p w14:paraId="6CF38C90" w14:textId="201A4B91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0803DA" w14:paraId="3102412B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65C48F21" w14:textId="6490B120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Glue Stick</w:t>
            </w:r>
            <w:r>
              <w:rPr>
                <w:rFonts w:ascii="QBeginners" w:hAnsi="QBeginners"/>
                <w:sz w:val="32"/>
              </w:rPr>
              <w:t>s</w:t>
            </w:r>
            <w:r w:rsidRPr="0060449C">
              <w:rPr>
                <w:rFonts w:ascii="QBeginners" w:hAnsi="QBeginners"/>
                <w:sz w:val="32"/>
              </w:rPr>
              <w:t xml:space="preserve"> – large</w:t>
            </w:r>
          </w:p>
        </w:tc>
        <w:tc>
          <w:tcPr>
            <w:tcW w:w="2290" w:type="dxa"/>
            <w:shd w:val="clear" w:color="auto" w:fill="FFFFFF" w:themeFill="background1"/>
          </w:tcPr>
          <w:p w14:paraId="4E97CF8D" w14:textId="307D6249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10</w:t>
            </w:r>
          </w:p>
        </w:tc>
      </w:tr>
      <w:tr w:rsidR="000803DA" w14:paraId="67DAE0ED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3E8AEC82" w14:textId="77777777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Erasers</w:t>
            </w:r>
            <w:r w:rsidRPr="0060449C">
              <w:rPr>
                <w:rFonts w:ascii="QBeginners" w:hAnsi="QBeginners"/>
                <w:sz w:val="32"/>
              </w:rPr>
              <w:t xml:space="preserve"> - white</w:t>
            </w:r>
          </w:p>
        </w:tc>
        <w:tc>
          <w:tcPr>
            <w:tcW w:w="2290" w:type="dxa"/>
            <w:shd w:val="clear" w:color="auto" w:fill="FFFFFF" w:themeFill="background1"/>
          </w:tcPr>
          <w:p w14:paraId="7F68859D" w14:textId="7500DA9F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4</w:t>
            </w:r>
          </w:p>
        </w:tc>
      </w:tr>
      <w:tr w:rsidR="000803DA" w14:paraId="594D4A94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52F3DEE7" w14:textId="77777777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sharpener</w:t>
            </w:r>
          </w:p>
        </w:tc>
        <w:tc>
          <w:tcPr>
            <w:tcW w:w="2290" w:type="dxa"/>
            <w:shd w:val="clear" w:color="auto" w:fill="FFFFFF" w:themeFill="background1"/>
          </w:tcPr>
          <w:p w14:paraId="5984DE34" w14:textId="14243050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0803DA" w14:paraId="511DDFA1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0532F9DE" w14:textId="079E9255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Long c</w:t>
            </w:r>
            <w:r w:rsidRPr="0060449C">
              <w:rPr>
                <w:rFonts w:ascii="QBeginners" w:hAnsi="QBeginners"/>
                <w:sz w:val="32"/>
              </w:rPr>
              <w:t>oloured pencils</w:t>
            </w:r>
            <w:r>
              <w:rPr>
                <w:rFonts w:ascii="QBeginners" w:hAnsi="QBeginners"/>
                <w:sz w:val="32"/>
              </w:rPr>
              <w:t xml:space="preserve"> (</w:t>
            </w:r>
            <w:r w:rsidRPr="0060449C">
              <w:rPr>
                <w:rFonts w:ascii="QBeginners" w:hAnsi="QBeginners"/>
                <w:sz w:val="32"/>
              </w:rPr>
              <w:t>box of 24</w:t>
            </w:r>
            <w:r>
              <w:rPr>
                <w:rFonts w:ascii="QBeginners" w:hAnsi="QBeginners"/>
                <w:sz w:val="32"/>
              </w:rPr>
              <w:t xml:space="preserve">) </w:t>
            </w:r>
          </w:p>
        </w:tc>
        <w:tc>
          <w:tcPr>
            <w:tcW w:w="2290" w:type="dxa"/>
            <w:shd w:val="clear" w:color="auto" w:fill="FFFFFF" w:themeFill="background1"/>
          </w:tcPr>
          <w:p w14:paraId="4C9A28D9" w14:textId="13EFB6E7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0803DA" w14:paraId="3DFDD770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0218F251" w14:textId="77777777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Felt pens – packet of 12</w:t>
            </w:r>
          </w:p>
        </w:tc>
        <w:tc>
          <w:tcPr>
            <w:tcW w:w="2290" w:type="dxa"/>
            <w:shd w:val="clear" w:color="auto" w:fill="FFFFFF" w:themeFill="background1"/>
          </w:tcPr>
          <w:p w14:paraId="41B7A9E7" w14:textId="516E3E8E" w:rsidR="000803DA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0803DA" w14:paraId="330BDBE2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4E3EB954" w14:textId="162FDA96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 xml:space="preserve">HB </w:t>
            </w:r>
            <w:r>
              <w:rPr>
                <w:rFonts w:ascii="QBeginners" w:hAnsi="QBeginners"/>
                <w:sz w:val="32"/>
              </w:rPr>
              <w:t>l</w:t>
            </w:r>
            <w:r w:rsidRPr="0060449C">
              <w:rPr>
                <w:rFonts w:ascii="QBeginners" w:hAnsi="QBeginners"/>
                <w:sz w:val="32"/>
              </w:rPr>
              <w:t>ead pencils</w:t>
            </w:r>
            <w:r>
              <w:rPr>
                <w:rFonts w:ascii="QBeginners" w:hAnsi="QBeginners"/>
                <w:sz w:val="32"/>
              </w:rPr>
              <w:t xml:space="preserve"> </w:t>
            </w:r>
          </w:p>
        </w:tc>
        <w:tc>
          <w:tcPr>
            <w:tcW w:w="2290" w:type="dxa"/>
            <w:shd w:val="clear" w:color="auto" w:fill="FFFFFF" w:themeFill="background1"/>
          </w:tcPr>
          <w:p w14:paraId="0255DCFF" w14:textId="53A105D0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24</w:t>
            </w:r>
          </w:p>
        </w:tc>
      </w:tr>
      <w:tr w:rsidR="000803DA" w14:paraId="57158B38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68FF3E40" w14:textId="55DF736D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Whiteboard markers - bullet tip</w:t>
            </w:r>
          </w:p>
        </w:tc>
        <w:tc>
          <w:tcPr>
            <w:tcW w:w="2290" w:type="dxa"/>
            <w:shd w:val="clear" w:color="auto" w:fill="FFFFFF" w:themeFill="background1"/>
          </w:tcPr>
          <w:p w14:paraId="6BFCAA13" w14:textId="4ABD3AD3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12</w:t>
            </w:r>
          </w:p>
        </w:tc>
      </w:tr>
      <w:tr w:rsidR="000803DA" w14:paraId="695F8275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708AC7F8" w14:textId="77777777" w:rsidR="000803DA" w:rsidRDefault="000803DA" w:rsidP="000803DA">
            <w:pPr>
              <w:jc w:val="both"/>
              <w:rPr>
                <w:noProof/>
                <w:lang w:eastAsia="zh-CN"/>
              </w:rPr>
            </w:pPr>
            <w:r w:rsidRPr="00C10E62">
              <w:rPr>
                <w:rFonts w:ascii="QBeginners" w:hAnsi="QBeginners"/>
                <w:sz w:val="32"/>
              </w:rPr>
              <w:t>Highlighter pens – packet with 4 different colours</w:t>
            </w:r>
          </w:p>
        </w:tc>
        <w:tc>
          <w:tcPr>
            <w:tcW w:w="2290" w:type="dxa"/>
            <w:shd w:val="clear" w:color="auto" w:fill="FFFFFF" w:themeFill="background1"/>
          </w:tcPr>
          <w:p w14:paraId="391B5A2F" w14:textId="4F5F2543" w:rsidR="000803DA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0803DA" w14:paraId="2CC70EC8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65AD2A2D" w14:textId="77777777" w:rsidR="000803DA" w:rsidRPr="00C10E62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Red biro</w:t>
            </w:r>
          </w:p>
        </w:tc>
        <w:tc>
          <w:tcPr>
            <w:tcW w:w="2290" w:type="dxa"/>
            <w:shd w:val="clear" w:color="auto" w:fill="FFFFFF" w:themeFill="background1"/>
          </w:tcPr>
          <w:p w14:paraId="61A25C98" w14:textId="609B5619" w:rsidR="000803DA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2</w:t>
            </w:r>
          </w:p>
        </w:tc>
      </w:tr>
      <w:tr w:rsidR="000803DA" w14:paraId="6EEA5A6E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6B8EE725" w14:textId="6E1C61C3" w:rsidR="000803DA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Black</w:t>
            </w:r>
            <w:r w:rsidR="00771855">
              <w:rPr>
                <w:rFonts w:ascii="QBeginners" w:hAnsi="QBeginners"/>
                <w:sz w:val="32"/>
              </w:rPr>
              <w:t xml:space="preserve"> permanent</w:t>
            </w:r>
            <w:r>
              <w:rPr>
                <w:rFonts w:ascii="QBeginners" w:hAnsi="QBeginners"/>
                <w:sz w:val="32"/>
              </w:rPr>
              <w:t xml:space="preserve"> fine point marker</w:t>
            </w:r>
          </w:p>
        </w:tc>
        <w:tc>
          <w:tcPr>
            <w:tcW w:w="2290" w:type="dxa"/>
            <w:shd w:val="clear" w:color="auto" w:fill="FFFFFF" w:themeFill="background1"/>
          </w:tcPr>
          <w:p w14:paraId="7B7C698E" w14:textId="0B436DD4" w:rsidR="000803DA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0803DA" w14:paraId="0AAD5282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2F9C12E4" w14:textId="77777777" w:rsidR="000803DA" w:rsidRPr="0060449C" w:rsidRDefault="000803DA" w:rsidP="000803DA">
            <w:pPr>
              <w:jc w:val="both"/>
              <w:rPr>
                <w:rFonts w:ascii="QBeginners" w:hAnsi="QBeginners"/>
                <w:sz w:val="32"/>
              </w:rPr>
            </w:pPr>
            <w:r w:rsidRPr="0060449C">
              <w:rPr>
                <w:rFonts w:ascii="QBeginners" w:hAnsi="QBeginners"/>
                <w:sz w:val="32"/>
              </w:rPr>
              <w:t>Pencil case</w:t>
            </w:r>
            <w:r>
              <w:rPr>
                <w:rFonts w:ascii="QBeginners" w:hAnsi="QBeginners"/>
                <w:sz w:val="32"/>
              </w:rPr>
              <w:t xml:space="preserve"> – large</w:t>
            </w:r>
          </w:p>
        </w:tc>
        <w:tc>
          <w:tcPr>
            <w:tcW w:w="2290" w:type="dxa"/>
            <w:shd w:val="clear" w:color="auto" w:fill="FFFFFF" w:themeFill="background1"/>
          </w:tcPr>
          <w:p w14:paraId="7CC41D84" w14:textId="158C0F90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0803DA" w14:paraId="45151B8A" w14:textId="77777777" w:rsidTr="003D46D8">
        <w:trPr>
          <w:trHeight w:val="285"/>
        </w:trPr>
        <w:tc>
          <w:tcPr>
            <w:tcW w:w="8423" w:type="dxa"/>
            <w:shd w:val="clear" w:color="auto" w:fill="FFFFFF" w:themeFill="background1"/>
          </w:tcPr>
          <w:p w14:paraId="6556B3D1" w14:textId="78671F6E" w:rsidR="000803DA" w:rsidRPr="0060449C" w:rsidRDefault="009B414E" w:rsidP="000803DA">
            <w:pPr>
              <w:jc w:val="both"/>
              <w:rPr>
                <w:rFonts w:ascii="QBeginners" w:hAnsi="QBeginners"/>
                <w:sz w:val="32"/>
              </w:rPr>
            </w:pPr>
            <w:r>
              <w:rPr>
                <w:rFonts w:ascii="QBeginners" w:hAnsi="QBeginners"/>
                <w:sz w:val="32"/>
              </w:rPr>
              <w:t>M</w:t>
            </w:r>
            <w:r w:rsidR="000803DA">
              <w:rPr>
                <w:rFonts w:ascii="QBeginners" w:hAnsi="QBeginners"/>
                <w:sz w:val="32"/>
              </w:rPr>
              <w:t>icrofibre cloth</w:t>
            </w:r>
          </w:p>
        </w:tc>
        <w:tc>
          <w:tcPr>
            <w:tcW w:w="2290" w:type="dxa"/>
            <w:shd w:val="clear" w:color="auto" w:fill="FFFFFF" w:themeFill="background1"/>
          </w:tcPr>
          <w:p w14:paraId="2B9D1AAD" w14:textId="36BCCED0" w:rsidR="000803DA" w:rsidRPr="00D907A3" w:rsidRDefault="000803DA" w:rsidP="000803DA">
            <w:pPr>
              <w:jc w:val="center"/>
              <w:rPr>
                <w:rFonts w:ascii="QBeginners" w:hAnsi="QBeginners"/>
                <w:sz w:val="32"/>
                <w:szCs w:val="32"/>
              </w:rPr>
            </w:pPr>
            <w:r>
              <w:rPr>
                <w:rFonts w:ascii="QBeginners" w:hAnsi="QBeginners"/>
                <w:sz w:val="32"/>
              </w:rPr>
              <w:t>1</w:t>
            </w:r>
          </w:p>
        </w:tc>
      </w:tr>
      <w:tr w:rsidR="003D46D8" w14:paraId="44B88EA7" w14:textId="77777777" w:rsidTr="000803DA">
        <w:trPr>
          <w:trHeight w:val="310"/>
        </w:trPr>
        <w:tc>
          <w:tcPr>
            <w:tcW w:w="10713" w:type="dxa"/>
            <w:gridSpan w:val="2"/>
            <w:shd w:val="clear" w:color="auto" w:fill="990000"/>
          </w:tcPr>
          <w:p w14:paraId="3D8F7CEE" w14:textId="70BA9D77" w:rsidR="003D46D8" w:rsidRDefault="003D46D8" w:rsidP="003D46D8">
            <w:pPr>
              <w:jc w:val="center"/>
              <w:rPr>
                <w:rFonts w:ascii="QBeginners" w:hAnsi="QBeginners"/>
                <w:sz w:val="36"/>
              </w:rPr>
            </w:pPr>
            <w:r>
              <w:rPr>
                <w:rFonts w:ascii="QBeginners" w:hAnsi="QBeginners"/>
                <w:sz w:val="36"/>
              </w:rPr>
              <w:t>Grammar and Handwriting Text</w:t>
            </w:r>
          </w:p>
        </w:tc>
      </w:tr>
      <w:tr w:rsidR="003D46D8" w14:paraId="5D04C23D" w14:textId="77777777" w:rsidTr="000803DA">
        <w:trPr>
          <w:trHeight w:val="343"/>
        </w:trPr>
        <w:tc>
          <w:tcPr>
            <w:tcW w:w="10713" w:type="dxa"/>
            <w:gridSpan w:val="2"/>
            <w:shd w:val="clear" w:color="auto" w:fill="FFFFFF" w:themeFill="background1"/>
          </w:tcPr>
          <w:p w14:paraId="53617650" w14:textId="146B960A" w:rsidR="003D46D8" w:rsidRPr="0060449C" w:rsidRDefault="003D46D8" w:rsidP="003D46D8">
            <w:pPr>
              <w:rPr>
                <w:rFonts w:ascii="QBeginners" w:hAnsi="QBeginners"/>
                <w:sz w:val="32"/>
              </w:rPr>
            </w:pP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 xml:space="preserve">THANK YOU TO OUR WONDERFUL P&amp;C FOR KINDLY SUPPLYING OUR TEXT BOOKS FOR </w:t>
            </w:r>
            <w:r w:rsidRPr="005E4B20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202</w:t>
            </w:r>
            <w:r w:rsidR="00771855">
              <w:rPr>
                <w:rFonts w:ascii="QBeginners" w:hAnsi="QBeginners"/>
                <w:b/>
                <w:bCs/>
                <w:color w:val="FF0000"/>
                <w:sz w:val="40"/>
                <w:szCs w:val="28"/>
              </w:rPr>
              <w:t>5</w:t>
            </w:r>
            <w:r w:rsidRPr="005E4B20">
              <w:rPr>
                <w:rFonts w:ascii="QBeginners" w:hAnsi="QBeginners"/>
                <w:b/>
                <w:bCs/>
                <w:color w:val="FF0000"/>
                <w:sz w:val="28"/>
                <w:szCs w:val="21"/>
              </w:rPr>
              <w:t>.</w:t>
            </w:r>
          </w:p>
        </w:tc>
      </w:tr>
    </w:tbl>
    <w:p w14:paraId="3ADC2D85" w14:textId="77777777" w:rsidR="00DE530D" w:rsidRPr="00DA1F75" w:rsidRDefault="00DE530D">
      <w:pPr>
        <w:rPr>
          <w:sz w:val="2"/>
          <w:szCs w:val="2"/>
        </w:rPr>
      </w:pPr>
    </w:p>
    <w:sectPr w:rsidR="00DE530D" w:rsidRPr="00DA1F75" w:rsidSect="0075685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0D"/>
    <w:rsid w:val="000067C3"/>
    <w:rsid w:val="0004459C"/>
    <w:rsid w:val="000803DA"/>
    <w:rsid w:val="000F0F8B"/>
    <w:rsid w:val="00135DDA"/>
    <w:rsid w:val="0019501C"/>
    <w:rsid w:val="00212F3B"/>
    <w:rsid w:val="003721A7"/>
    <w:rsid w:val="003805A8"/>
    <w:rsid w:val="003926DB"/>
    <w:rsid w:val="003D46D8"/>
    <w:rsid w:val="004330CC"/>
    <w:rsid w:val="004D48DB"/>
    <w:rsid w:val="0056568D"/>
    <w:rsid w:val="0060449C"/>
    <w:rsid w:val="00645898"/>
    <w:rsid w:val="00664315"/>
    <w:rsid w:val="006F5DE2"/>
    <w:rsid w:val="00756858"/>
    <w:rsid w:val="00771855"/>
    <w:rsid w:val="007972AC"/>
    <w:rsid w:val="008F110E"/>
    <w:rsid w:val="00962EF1"/>
    <w:rsid w:val="009B414E"/>
    <w:rsid w:val="009D5EB5"/>
    <w:rsid w:val="009E0CAD"/>
    <w:rsid w:val="009F56F0"/>
    <w:rsid w:val="00AA3070"/>
    <w:rsid w:val="00AE2D70"/>
    <w:rsid w:val="00AF59C0"/>
    <w:rsid w:val="00B07712"/>
    <w:rsid w:val="00BD67E1"/>
    <w:rsid w:val="00C10E62"/>
    <w:rsid w:val="00C734A5"/>
    <w:rsid w:val="00D906F4"/>
    <w:rsid w:val="00DA1F75"/>
    <w:rsid w:val="00DE530D"/>
    <w:rsid w:val="00E969A5"/>
    <w:rsid w:val="00EE0D5C"/>
    <w:rsid w:val="00F138A4"/>
    <w:rsid w:val="00F26E57"/>
    <w:rsid w:val="00F5577C"/>
    <w:rsid w:val="00F5769C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CB14"/>
  <w15:chartTrackingRefBased/>
  <w15:docId w15:val="{74B65C9D-2AB0-4DDC-BB64-6FBC41BF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5C716C3E7348BAB2017B50AB4C0D" ma:contentTypeVersion="15" ma:contentTypeDescription="Create a new document." ma:contentTypeScope="" ma:versionID="7bc83d583e2bd9fffafb6fa5c99cf45e">
  <xsd:schema xmlns:xsd="http://www.w3.org/2001/XMLSchema" xmlns:xs="http://www.w3.org/2001/XMLSchema" xmlns:p="http://schemas.microsoft.com/office/2006/metadata/properties" xmlns:ns1="http://schemas.microsoft.com/sharepoint/v3" xmlns:ns2="2e70fae6-b82a-479f-93b6-24c4b1ed14e8" targetNamespace="http://schemas.microsoft.com/office/2006/metadata/properties" ma:root="true" ma:fieldsID="3fb2c492070c3f80ed6113bdccb2b852" ns1:_="" ns2:_="">
    <xsd:import namespace="http://schemas.microsoft.com/sharepoint/v3"/>
    <xsd:import namespace="2e70fae6-b82a-479f-93b6-24c4b1ed14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fae6-b82a-479f-93b6-24c4b1ed14e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2e70fae6-b82a-479f-93b6-24c4b1ed14e8">
      <UserInfo>
        <DisplayName>WATKINS, Lydia</DisplayName>
        <AccountId>54</AccountId>
        <AccountType/>
      </UserInfo>
    </PPLastReviewedBy>
    <PPSubmittedDate xmlns="2e70fae6-b82a-479f-93b6-24c4b1ed14e8">2024-11-19T01:17:50+00:00</PPSubmittedDate>
    <PPModeratedDate xmlns="2e70fae6-b82a-479f-93b6-24c4b1ed14e8">2024-11-19T01:18:13+00:00</PPModeratedDate>
    <PPLastReviewedDate xmlns="2e70fae6-b82a-479f-93b6-24c4b1ed14e8">2024-11-19T01:18:14+00:00</PPLastReviewedDate>
    <PPContentOwner xmlns="2e70fae6-b82a-479f-93b6-24c4b1ed14e8">
      <UserInfo>
        <DisplayName>WATKINS, Lydia</DisplayName>
        <AccountId>54</AccountId>
        <AccountType/>
      </UserInfo>
    </PPContentOwner>
    <PPSubmittedBy xmlns="2e70fae6-b82a-479f-93b6-24c4b1ed14e8">
      <UserInfo>
        <DisplayName>WATKINS, Lydia</DisplayName>
        <AccountId>54</AccountId>
        <AccountType/>
      </UserInfo>
    </PPSubmittedBy>
    <PublishingExpirationDate xmlns="http://schemas.microsoft.com/sharepoint/v3" xsi:nil="true"/>
    <PPReferenceNumber xmlns="2e70fae6-b82a-479f-93b6-24c4b1ed14e8" xsi:nil="true"/>
    <PublishingStartDate xmlns="http://schemas.microsoft.com/sharepoint/v3" xsi:nil="true"/>
    <PPContentApprover xmlns="2e70fae6-b82a-479f-93b6-24c4b1ed14e8">
      <UserInfo>
        <DisplayName>WATKINS, Lydia</DisplayName>
        <AccountId>54</AccountId>
        <AccountType/>
      </UserInfo>
    </PPContentApprover>
    <PPReviewDate xmlns="2e70fae6-b82a-479f-93b6-24c4b1ed14e8" xsi:nil="true"/>
    <PPContentAuthor xmlns="2e70fae6-b82a-479f-93b6-24c4b1ed14e8">
      <UserInfo>
        <DisplayName>WATKINS, Lydia</DisplayName>
        <AccountId>54</AccountId>
        <AccountType/>
      </UserInfo>
    </PPContentAuthor>
    <PPModeratedBy xmlns="2e70fae6-b82a-479f-93b6-24c4b1ed14e8">
      <UserInfo>
        <DisplayName>WATKINS, Lydia</DisplayName>
        <AccountId>54</AccountId>
        <AccountType/>
      </UserInfo>
    </PPModeratedBy>
    <PPPublishedNotificationAddresses xmlns="2e70fae6-b82a-479f-93b6-24c4b1ed14e8" xsi:nil="true"/>
  </documentManagement>
</p:properties>
</file>

<file path=customXml/itemProps1.xml><?xml version="1.0" encoding="utf-8"?>
<ds:datastoreItem xmlns:ds="http://schemas.openxmlformats.org/officeDocument/2006/customXml" ds:itemID="{6959B673-E55C-475E-8275-85BD1795C617}"/>
</file>

<file path=customXml/itemProps2.xml><?xml version="1.0" encoding="utf-8"?>
<ds:datastoreItem xmlns:ds="http://schemas.openxmlformats.org/officeDocument/2006/customXml" ds:itemID="{6DE5BFAC-6FA6-4CAD-9D9E-441B04477E23}"/>
</file>

<file path=customXml/itemProps3.xml><?xml version="1.0" encoding="utf-8"?>
<ds:datastoreItem xmlns:ds="http://schemas.openxmlformats.org/officeDocument/2006/customXml" ds:itemID="{0AA862D2-D643-445E-8053-96300B0B3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booklist</dc:title>
  <dc:subject>Year 5 booklist</dc:subject>
  <cp:keywords>Year 5; booklist</cp:keywords>
  <dc:description/>
  <cp:revision>13</cp:revision>
  <dcterms:created xsi:type="dcterms:W3CDTF">2022-11-30T00:41:00Z</dcterms:created>
  <dcterms:modified xsi:type="dcterms:W3CDTF">2024-10-31T23:57:00Z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0x0101004F355C716C3E7348BAB2017B50AB4C0D</vt:lpwstr>
  </property>
</Properties>
</file>